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C5" w:rsidRPr="00FC2CF4" w:rsidRDefault="00B55FC5" w:rsidP="00B55FC5">
      <w:pPr>
        <w:spacing w:line="360" w:lineRule="exact"/>
        <w:ind w:right="480"/>
        <w:jc w:val="right"/>
        <w:rPr>
          <w:rFonts w:ascii="微软雅黑" w:eastAsia="微软雅黑" w:hAnsi="微软雅黑"/>
          <w:i/>
          <w:lang w:eastAsia="zh-CN"/>
        </w:rPr>
      </w:pPr>
      <w:r w:rsidRPr="00FC2CF4">
        <w:rPr>
          <w:rFonts w:ascii="微软雅黑" w:eastAsia="微软雅黑" w:hAnsi="微软雅黑"/>
          <w:i/>
          <w:lang w:eastAsia="zh-CN"/>
        </w:rPr>
        <w:t>20</w:t>
      </w:r>
      <w:r w:rsidRPr="00FC2CF4">
        <w:rPr>
          <w:rFonts w:ascii="微软雅黑" w:eastAsia="微软雅黑" w:hAnsi="微软雅黑" w:hint="eastAsia"/>
          <w:i/>
          <w:lang w:eastAsia="zh-CN"/>
        </w:rPr>
        <w:t>1</w:t>
      </w:r>
      <w:r>
        <w:rPr>
          <w:rFonts w:ascii="微软雅黑" w:eastAsia="微软雅黑" w:hAnsi="微软雅黑"/>
          <w:i/>
          <w:lang w:eastAsia="zh-CN"/>
        </w:rPr>
        <w:t>6</w:t>
      </w:r>
      <w:r w:rsidRPr="00FC2CF4">
        <w:rPr>
          <w:rFonts w:ascii="微软雅黑" w:eastAsia="微软雅黑" w:hAnsi="微软雅黑" w:hint="eastAsia"/>
          <w:i/>
          <w:lang w:eastAsia="zh-CN"/>
        </w:rPr>
        <w:t>年</w:t>
      </w:r>
      <w:r>
        <w:rPr>
          <w:rFonts w:ascii="微软雅黑" w:eastAsia="微软雅黑" w:hAnsi="微软雅黑"/>
          <w:i/>
          <w:lang w:eastAsia="zh-CN"/>
        </w:rPr>
        <w:t>3</w:t>
      </w:r>
      <w:r w:rsidRPr="00FC2CF4">
        <w:rPr>
          <w:rFonts w:ascii="微软雅黑" w:eastAsia="微软雅黑" w:hAnsi="微软雅黑" w:hint="eastAsia"/>
          <w:i/>
          <w:lang w:eastAsia="zh-CN"/>
        </w:rPr>
        <w:t>月版</w:t>
      </w:r>
    </w:p>
    <w:p w:rsidR="00B55FC5" w:rsidRPr="00FC2CF4" w:rsidRDefault="00B55FC5" w:rsidP="00B55FC5">
      <w:pPr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  <w:lang w:eastAsia="zh-CN"/>
        </w:rPr>
      </w:pPr>
      <w:r w:rsidRPr="00FC2CF4">
        <w:rPr>
          <w:rFonts w:ascii="微软雅黑" w:eastAsia="微软雅黑" w:hAnsi="微软雅黑" w:hint="eastAsia"/>
          <w:b/>
          <w:sz w:val="28"/>
          <w:szCs w:val="28"/>
          <w:lang w:eastAsia="zh-CN"/>
        </w:rPr>
        <w:t>申请广东省何享健慈善基金会资金</w:t>
      </w:r>
    </w:p>
    <w:p w:rsidR="00B55FC5" w:rsidRPr="00054ECB" w:rsidRDefault="00B55FC5" w:rsidP="00B55FC5">
      <w:pPr>
        <w:spacing w:line="276" w:lineRule="auto"/>
        <w:jc w:val="center"/>
        <w:rPr>
          <w:rFonts w:ascii="微软雅黑" w:eastAsia="微软雅黑" w:hAnsi="微软雅黑"/>
          <w:sz w:val="28"/>
          <w:szCs w:val="28"/>
          <w:lang w:eastAsia="zh-CN"/>
        </w:rPr>
      </w:pPr>
      <w:r w:rsidRPr="00FC2CF4">
        <w:rPr>
          <w:rFonts w:ascii="微软雅黑" w:eastAsia="微软雅黑" w:hAnsi="微软雅黑" w:hint="eastAsia"/>
          <w:b/>
          <w:sz w:val="28"/>
          <w:szCs w:val="28"/>
          <w:lang w:eastAsia="zh-CN"/>
        </w:rPr>
        <w:t>项目建议书</w:t>
      </w:r>
    </w:p>
    <w:p w:rsidR="00B55FC5" w:rsidRDefault="00B55FC5" w:rsidP="00B55FC5">
      <w:pPr>
        <w:pStyle w:val="5"/>
        <w:spacing w:line="360" w:lineRule="exact"/>
        <w:ind w:leftChars="0" w:left="1"/>
        <w:rPr>
          <w:rFonts w:ascii="微软雅黑" w:eastAsia="微软雅黑" w:hAnsi="微软雅黑"/>
          <w:sz w:val="24"/>
          <w:szCs w:val="24"/>
          <w:lang w:eastAsia="zh-CN"/>
        </w:rPr>
      </w:pPr>
      <w:r w:rsidRPr="00FC2CF4">
        <w:rPr>
          <w:rFonts w:ascii="微软雅黑" w:eastAsia="微软雅黑" w:hAnsi="微软雅黑" w:hint="eastAsia"/>
          <w:sz w:val="24"/>
          <w:szCs w:val="24"/>
          <w:lang w:eastAsia="zh-CN"/>
        </w:rPr>
        <w:t>项目简介：</w:t>
      </w:r>
    </w:p>
    <w:p w:rsidR="00B55FC5" w:rsidRPr="00B55FC5" w:rsidRDefault="00B55FC5" w:rsidP="00B55FC5">
      <w:pPr>
        <w:rPr>
          <w:rFonts w:eastAsia="等线"/>
          <w:lang w:eastAsia="zh-CN"/>
        </w:rPr>
      </w:pPr>
    </w:p>
    <w:p w:rsidR="00B55FC5" w:rsidRPr="000F1E5B" w:rsidRDefault="00B55FC5" w:rsidP="00B55FC5">
      <w:pPr>
        <w:rPr>
          <w:rFonts w:ascii="等线 Light" w:eastAsia="等线 Light" w:hAnsi="等线 Light" w:cs="等线 Light"/>
          <w:lang w:eastAsia="zh-CN"/>
        </w:rPr>
      </w:pPr>
    </w:p>
    <w:p w:rsidR="00B55FC5" w:rsidRPr="000F1E5B" w:rsidRDefault="00B55FC5" w:rsidP="00B55FC5">
      <w:pPr>
        <w:rPr>
          <w:rFonts w:ascii="等线" w:eastAsia="等线" w:hAnsi="等线" w:cs="等线"/>
          <w:lang w:eastAsia="zh-CN"/>
        </w:rPr>
      </w:pPr>
    </w:p>
    <w:p w:rsidR="00B55FC5" w:rsidRPr="00B55FC5" w:rsidRDefault="00B55FC5" w:rsidP="00B55FC5">
      <w:pPr>
        <w:rPr>
          <w:rFonts w:eastAsia="等线"/>
          <w:lang w:eastAsia="zh-CN"/>
        </w:rPr>
      </w:pPr>
    </w:p>
    <w:p w:rsidR="00B55FC5" w:rsidRPr="00B55FC5" w:rsidRDefault="00B55FC5" w:rsidP="00B55FC5">
      <w:pPr>
        <w:rPr>
          <w:rFonts w:eastAsia="等线"/>
          <w:lang w:eastAsia="zh-CN"/>
        </w:rPr>
      </w:pPr>
    </w:p>
    <w:p w:rsidR="00B55FC5" w:rsidRPr="00054ECB" w:rsidRDefault="00B55FC5" w:rsidP="00B55FC5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申请日期：</w:t>
      </w:r>
    </w:p>
    <w:p w:rsidR="00B55FC5" w:rsidRDefault="00B55FC5" w:rsidP="00B55FC5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机构名称：</w:t>
      </w:r>
      <w:r>
        <w:rPr>
          <w:rFonts w:ascii="微软雅黑" w:eastAsia="微软雅黑" w:hAnsi="微软雅黑" w:hint="eastAsia"/>
          <w:lang w:eastAsia="zh-CN"/>
        </w:rPr>
        <w:t xml:space="preserve">                               </w:t>
      </w:r>
    </w:p>
    <w:p w:rsidR="00B55FC5" w:rsidRDefault="00B55FC5" w:rsidP="00B55FC5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 xml:space="preserve">机构地址：                                </w:t>
      </w:r>
    </w:p>
    <w:p w:rsidR="00B55FC5" w:rsidRPr="00054ECB" w:rsidRDefault="00B55FC5" w:rsidP="00B55FC5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机构</w:t>
      </w:r>
      <w:r>
        <w:rPr>
          <w:rFonts w:ascii="微软雅黑" w:eastAsia="微软雅黑" w:hAnsi="微软雅黑" w:hint="eastAsia"/>
          <w:lang w:eastAsia="zh-CN"/>
        </w:rPr>
        <w:t>法人</w:t>
      </w:r>
      <w:r w:rsidRPr="00054ECB">
        <w:rPr>
          <w:rFonts w:ascii="微软雅黑" w:eastAsia="微软雅黑" w:hAnsi="微软雅黑" w:hint="eastAsia"/>
          <w:lang w:eastAsia="zh-CN"/>
        </w:rPr>
        <w:t>名称：</w:t>
      </w:r>
      <w:r w:rsidRPr="00054ECB">
        <w:rPr>
          <w:rFonts w:ascii="微软雅黑" w:eastAsia="微软雅黑" w:hAnsi="微软雅黑"/>
          <w:lang w:eastAsia="zh-CN"/>
        </w:rPr>
        <w:tab/>
      </w:r>
    </w:p>
    <w:p w:rsidR="00B55FC5" w:rsidRDefault="00B55FC5" w:rsidP="00B55FC5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机构联系方式</w:t>
      </w:r>
      <w:r w:rsidRPr="00054ECB">
        <w:rPr>
          <w:rFonts w:ascii="微软雅黑" w:eastAsia="微软雅黑" w:hAnsi="微软雅黑" w:hint="eastAsia"/>
          <w:lang w:eastAsia="zh-CN"/>
        </w:rPr>
        <w:t>：（电话）</w:t>
      </w:r>
      <w:r w:rsidRPr="00054ECB">
        <w:rPr>
          <w:rFonts w:ascii="微软雅黑" w:eastAsia="微软雅黑" w:hAnsi="微软雅黑"/>
          <w:lang w:eastAsia="zh-CN"/>
        </w:rPr>
        <w:tab/>
      </w:r>
      <w:r w:rsidRPr="00054ECB">
        <w:rPr>
          <w:rFonts w:ascii="微软雅黑" w:eastAsia="微软雅黑" w:hAnsi="微软雅黑"/>
          <w:lang w:eastAsia="zh-CN"/>
        </w:rPr>
        <w:tab/>
      </w:r>
      <w:r>
        <w:rPr>
          <w:rFonts w:ascii="微软雅黑" w:eastAsia="微软雅黑" w:hAnsi="微软雅黑" w:hint="eastAsia"/>
          <w:lang w:eastAsia="zh-CN"/>
        </w:rPr>
        <w:t xml:space="preserve">     </w:t>
      </w:r>
      <w:r w:rsidRPr="00054ECB">
        <w:rPr>
          <w:rFonts w:ascii="微软雅黑" w:eastAsia="微软雅黑" w:hAnsi="微软雅黑"/>
          <w:lang w:eastAsia="zh-CN"/>
        </w:rPr>
        <w:tab/>
      </w:r>
      <w:r w:rsidRPr="00054ECB">
        <w:rPr>
          <w:rFonts w:ascii="微软雅黑" w:eastAsia="微软雅黑" w:hAnsi="微软雅黑"/>
          <w:lang w:eastAsia="zh-CN"/>
        </w:rPr>
        <w:tab/>
      </w:r>
      <w:r>
        <w:rPr>
          <w:rFonts w:ascii="微软雅黑" w:eastAsia="微软雅黑" w:hAnsi="微软雅黑" w:hint="eastAsia"/>
          <w:lang w:eastAsia="zh-CN"/>
        </w:rPr>
        <w:t xml:space="preserve">    </w:t>
      </w:r>
      <w:r w:rsidRPr="00054ECB">
        <w:rPr>
          <w:rFonts w:ascii="微软雅黑" w:eastAsia="微软雅黑" w:hAnsi="微软雅黑" w:hint="eastAsia"/>
          <w:lang w:eastAsia="zh-CN"/>
        </w:rPr>
        <w:t>（传真）</w:t>
      </w:r>
      <w:r>
        <w:rPr>
          <w:rFonts w:ascii="微软雅黑" w:eastAsia="微软雅黑" w:hAnsi="微软雅黑" w:hint="eastAsia"/>
          <w:lang w:eastAsia="zh-CN"/>
        </w:rPr>
        <w:t xml:space="preserve">                        </w:t>
      </w:r>
      <w:r w:rsidRPr="00054ECB">
        <w:rPr>
          <w:rFonts w:ascii="微软雅黑" w:eastAsia="微软雅黑" w:hAnsi="微软雅黑" w:hint="eastAsia"/>
          <w:lang w:eastAsia="zh-CN"/>
        </w:rPr>
        <w:t>（网址）</w:t>
      </w:r>
    </w:p>
    <w:p w:rsidR="00B55FC5" w:rsidRPr="000958B5" w:rsidRDefault="00B55FC5" w:rsidP="00B55FC5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项目负责人名称：</w:t>
      </w:r>
    </w:p>
    <w:p w:rsidR="00B55FC5" w:rsidRDefault="00B55FC5" w:rsidP="00B55FC5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lastRenderedPageBreak/>
        <w:t>项目负责人联系方式：</w:t>
      </w:r>
      <w:r w:rsidRPr="00054ECB">
        <w:rPr>
          <w:rFonts w:ascii="微软雅黑" w:eastAsia="微软雅黑" w:hAnsi="微软雅黑" w:hint="eastAsia"/>
          <w:lang w:eastAsia="zh-CN"/>
        </w:rPr>
        <w:t>（电话）</w:t>
      </w:r>
      <w:r>
        <w:rPr>
          <w:rFonts w:ascii="微软雅黑" w:eastAsia="微软雅黑" w:hAnsi="微软雅黑" w:hint="eastAsia"/>
          <w:lang w:eastAsia="zh-CN"/>
        </w:rPr>
        <w:t xml:space="preserve">                         （电邮）                       （QQ）</w:t>
      </w:r>
    </w:p>
    <w:p w:rsidR="00B55FC5" w:rsidRPr="00D0577C" w:rsidRDefault="00B55FC5" w:rsidP="00B55FC5">
      <w:pPr>
        <w:pStyle w:val="aa"/>
        <w:spacing w:line="276" w:lineRule="auto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pStyle w:val="5"/>
        <w:spacing w:line="360" w:lineRule="exact"/>
        <w:ind w:leftChars="0" w:left="1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第一部份：机构／团队</w:t>
      </w:r>
      <w:r w:rsidRPr="00054ECB">
        <w:rPr>
          <w:rFonts w:ascii="微软雅黑" w:eastAsia="微软雅黑" w:hAnsi="微软雅黑" w:hint="eastAsia"/>
          <w:sz w:val="24"/>
          <w:szCs w:val="24"/>
          <w:lang w:eastAsia="zh-CN"/>
        </w:rPr>
        <w:t>简介</w:t>
      </w: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b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b/>
          <w:lang w:val="en-GB"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b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t>第二部份：项目资料</w:t>
      </w:r>
    </w:p>
    <w:p w:rsidR="00B55FC5" w:rsidRPr="00054ECB" w:rsidRDefault="00B55FC5" w:rsidP="00B55FC5">
      <w:pPr>
        <w:spacing w:before="240"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项目名称：</w:t>
      </w:r>
    </w:p>
    <w:p w:rsidR="00B55FC5" w:rsidRPr="00054ECB" w:rsidRDefault="00B55FC5" w:rsidP="00B55FC5">
      <w:pPr>
        <w:spacing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项目实施地点：</w:t>
      </w:r>
    </w:p>
    <w:p w:rsidR="00B55FC5" w:rsidRDefault="00B55FC5" w:rsidP="00B55FC5">
      <w:pPr>
        <w:spacing w:after="240" w:line="276" w:lineRule="auto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lang w:eastAsia="zh-CN"/>
        </w:rPr>
        <w:t>项目周期（预计开始／完成时间）：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0"/>
        <w:gridCol w:w="3118"/>
        <w:gridCol w:w="2835"/>
      </w:tblGrid>
      <w:tr w:rsidR="00B55FC5" w:rsidRPr="00054ECB" w:rsidTr="00B55FC5">
        <w:trPr>
          <w:cantSplit/>
          <w:trHeight w:val="235"/>
        </w:trPr>
        <w:tc>
          <w:tcPr>
            <w:tcW w:w="2552" w:type="dxa"/>
            <w:vMerge w:val="restart"/>
            <w:vAlign w:val="center"/>
          </w:tcPr>
          <w:p w:rsidR="00B55FC5" w:rsidRPr="003A10AE" w:rsidRDefault="00B55FC5" w:rsidP="008A6653">
            <w:pPr>
              <w:spacing w:line="360" w:lineRule="exact"/>
              <w:rPr>
                <w:rFonts w:ascii="微软雅黑" w:hAnsi="微软雅黑"/>
              </w:rPr>
            </w:pPr>
            <w:r w:rsidRPr="00811514">
              <w:rPr>
                <w:rFonts w:ascii="微软雅黑" w:eastAsia="微软雅黑" w:hAnsi="微软雅黑" w:hint="eastAsia"/>
              </w:rPr>
              <w:t>项目受益人</w:t>
            </w:r>
          </w:p>
        </w:tc>
        <w:tc>
          <w:tcPr>
            <w:tcW w:w="5670" w:type="dxa"/>
            <w:shd w:val="clear" w:color="auto" w:fill="D9D9D9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受益群体类型</w:t>
            </w:r>
          </w:p>
        </w:tc>
        <w:tc>
          <w:tcPr>
            <w:tcW w:w="3118" w:type="dxa"/>
            <w:shd w:val="clear" w:color="auto" w:fill="D9D9D9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054ECB">
              <w:rPr>
                <w:rFonts w:ascii="微软雅黑" w:eastAsia="微软雅黑" w:hAnsi="微软雅黑" w:hint="eastAsia"/>
                <w:lang w:eastAsia="zh-CN"/>
              </w:rPr>
              <w:t>直接</w:t>
            </w:r>
            <w:r>
              <w:rPr>
                <w:rFonts w:ascii="微软雅黑" w:eastAsia="微软雅黑" w:hAnsi="微软雅黑" w:hint="eastAsia"/>
                <w:lang w:eastAsia="zh-CN"/>
              </w:rPr>
              <w:t>受益人数</w:t>
            </w:r>
          </w:p>
        </w:tc>
        <w:tc>
          <w:tcPr>
            <w:tcW w:w="2835" w:type="dxa"/>
            <w:shd w:val="clear" w:color="auto" w:fill="D9D9D9"/>
          </w:tcPr>
          <w:p w:rsidR="00B55FC5" w:rsidRPr="00054ECB" w:rsidRDefault="00B55FC5" w:rsidP="008A6653">
            <w:pPr>
              <w:spacing w:line="360" w:lineRule="exact"/>
              <w:ind w:rightChars="-45" w:right="-108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054ECB">
              <w:rPr>
                <w:rFonts w:ascii="微软雅黑" w:eastAsia="微软雅黑" w:hAnsi="微软雅黑" w:hint="eastAsia"/>
                <w:lang w:eastAsia="zh-CN"/>
              </w:rPr>
              <w:t>间接</w:t>
            </w:r>
            <w:r>
              <w:rPr>
                <w:rFonts w:ascii="微软雅黑" w:eastAsia="微软雅黑" w:hAnsi="微软雅黑" w:hint="eastAsia"/>
                <w:lang w:eastAsia="zh-CN"/>
              </w:rPr>
              <w:t>受益人数</w:t>
            </w:r>
          </w:p>
        </w:tc>
      </w:tr>
      <w:tr w:rsidR="00B55FC5" w:rsidRPr="00054ECB" w:rsidTr="008A6653">
        <w:trPr>
          <w:cantSplit/>
          <w:trHeight w:val="232"/>
        </w:trPr>
        <w:tc>
          <w:tcPr>
            <w:tcW w:w="2552" w:type="dxa"/>
            <w:vMerge/>
            <w:vAlign w:val="center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670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3118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B55FC5" w:rsidRPr="00054ECB" w:rsidTr="008A6653">
        <w:trPr>
          <w:cantSplit/>
          <w:trHeight w:val="232"/>
        </w:trPr>
        <w:tc>
          <w:tcPr>
            <w:tcW w:w="2552" w:type="dxa"/>
            <w:vMerge/>
            <w:vAlign w:val="center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670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118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B55FC5" w:rsidRPr="00054ECB" w:rsidTr="008A6653">
        <w:trPr>
          <w:cantSplit/>
          <w:trHeight w:val="232"/>
        </w:trPr>
        <w:tc>
          <w:tcPr>
            <w:tcW w:w="2552" w:type="dxa"/>
            <w:vMerge/>
            <w:vAlign w:val="center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670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118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B55FC5" w:rsidRPr="00054ECB" w:rsidTr="008A6653">
        <w:trPr>
          <w:cantSplit/>
          <w:trHeight w:val="232"/>
        </w:trPr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  <w:tr w:rsidR="00B55FC5" w:rsidRPr="00054ECB" w:rsidTr="008A6653">
        <w:trPr>
          <w:cantSplit/>
          <w:trHeight w:val="363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项目受益机构/组织</w:t>
            </w:r>
          </w:p>
        </w:tc>
        <w:tc>
          <w:tcPr>
            <w:tcW w:w="1162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55FC5" w:rsidRPr="00811514" w:rsidRDefault="00B55FC5" w:rsidP="008A6653">
            <w:pPr>
              <w:spacing w:line="360" w:lineRule="exact"/>
              <w:ind w:right="480"/>
              <w:jc w:val="right"/>
              <w:rPr>
                <w:rFonts w:ascii="微软雅黑" w:eastAsia="微软雅黑" w:hAnsi="微软雅黑"/>
              </w:rPr>
            </w:pPr>
            <w:r w:rsidRPr="00811514">
              <w:rPr>
                <w:rFonts w:ascii="微软雅黑" w:eastAsia="微软雅黑" w:hAnsi="微软雅黑" w:hint="eastAsia"/>
              </w:rPr>
              <w:t xml:space="preserve">   </w:t>
            </w:r>
          </w:p>
        </w:tc>
      </w:tr>
      <w:tr w:rsidR="00B55FC5" w:rsidRPr="00054ECB" w:rsidTr="008A6653">
        <w:trPr>
          <w:cantSplit/>
          <w:trHeight w:val="345"/>
        </w:trPr>
        <w:tc>
          <w:tcPr>
            <w:tcW w:w="2552" w:type="dxa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  <w:r w:rsidRPr="00054ECB">
              <w:rPr>
                <w:rFonts w:ascii="微软雅黑" w:eastAsia="微软雅黑" w:hAnsi="微软雅黑" w:hint="eastAsia"/>
                <w:lang w:eastAsia="zh-CN"/>
              </w:rPr>
              <w:t>备注</w:t>
            </w:r>
          </w:p>
        </w:tc>
        <w:tc>
          <w:tcPr>
            <w:tcW w:w="11623" w:type="dxa"/>
            <w:gridSpan w:val="3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</w:rPr>
            </w:pPr>
          </w:p>
        </w:tc>
      </w:tr>
    </w:tbl>
    <w:p w:rsidR="00B55FC5" w:rsidRPr="00054ECB" w:rsidRDefault="00B55FC5" w:rsidP="00B55FC5">
      <w:pPr>
        <w:spacing w:after="240" w:line="276" w:lineRule="auto"/>
        <w:rPr>
          <w:rFonts w:ascii="微软雅黑" w:eastAsia="微软雅黑" w:hAnsi="微软雅黑"/>
          <w:lang w:eastAsia="zh-CN"/>
        </w:rPr>
      </w:pPr>
    </w:p>
    <w:tbl>
      <w:tblPr>
        <w:tblStyle w:val="a6"/>
        <w:tblW w:w="141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175"/>
      </w:tblGrid>
      <w:tr w:rsidR="00B55FC5" w:rsidRPr="00054ECB" w:rsidTr="00B55FC5">
        <w:tc>
          <w:tcPr>
            <w:tcW w:w="14175" w:type="dxa"/>
            <w:shd w:val="clear" w:color="auto" w:fill="998248"/>
            <w:vAlign w:val="center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提出项目的理由和背景</w:t>
            </w:r>
          </w:p>
        </w:tc>
      </w:tr>
    </w:tbl>
    <w:p w:rsidR="00B55FC5" w:rsidRPr="00D0577C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14034" w:type="dxa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B55FC5" w:rsidRPr="00811514" w:rsidTr="008A6653">
        <w:tc>
          <w:tcPr>
            <w:tcW w:w="14034" w:type="dxa"/>
            <w:shd w:val="clear" w:color="auto" w:fill="998248"/>
            <w:vAlign w:val="center"/>
          </w:tcPr>
          <w:p w:rsidR="00B55FC5" w:rsidRPr="00B55FC5" w:rsidRDefault="00B55FC5" w:rsidP="008A6653">
            <w:pPr>
              <w:spacing w:line="360" w:lineRule="exact"/>
              <w:jc w:val="both"/>
              <w:rPr>
                <w:rFonts w:ascii="微软雅黑" w:eastAsia="微软雅黑" w:hAnsi="微软雅黑"/>
                <w:b/>
                <w:color w:val="FFFFFF"/>
                <w:lang w:eastAsia="zh-CN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项目目标</w:t>
            </w:r>
          </w:p>
        </w:tc>
      </w:tr>
    </w:tbl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ind w:left="1411" w:hangingChars="588" w:hanging="1411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t>1.长期目标：</w:t>
      </w:r>
      <w:r w:rsidRPr="00054ECB">
        <w:rPr>
          <w:rFonts w:ascii="微软雅黑" w:eastAsia="微软雅黑" w:hAnsi="微软雅黑"/>
          <w:lang w:eastAsia="zh-CN"/>
        </w:rPr>
        <w:t xml:space="preserve"> </w:t>
      </w:r>
    </w:p>
    <w:p w:rsidR="00B55FC5" w:rsidRDefault="00B55FC5" w:rsidP="00B55FC5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ind w:left="1440" w:hangingChars="600" w:hanging="1440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t>2.具体目标：</w:t>
      </w:r>
      <w:r w:rsidRPr="00054ECB">
        <w:rPr>
          <w:rFonts w:ascii="微软雅黑" w:eastAsia="微软雅黑" w:hAnsi="微软雅黑"/>
          <w:lang w:eastAsia="zh-CN"/>
        </w:rPr>
        <w:t xml:space="preserve"> </w:t>
      </w:r>
    </w:p>
    <w:p w:rsidR="00B55FC5" w:rsidRDefault="00B55FC5" w:rsidP="00B55FC5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widowControl/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t>3.衡量指标：</w:t>
      </w: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14034" w:type="dxa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B55FC5" w:rsidRPr="00811514" w:rsidTr="008A6653">
        <w:tc>
          <w:tcPr>
            <w:tcW w:w="14034" w:type="dxa"/>
            <w:shd w:val="clear" w:color="auto" w:fill="998248"/>
            <w:vAlign w:val="center"/>
          </w:tcPr>
          <w:p w:rsidR="00B55FC5" w:rsidRPr="00B55FC5" w:rsidRDefault="00B55FC5" w:rsidP="008A6653">
            <w:pPr>
              <w:spacing w:line="360" w:lineRule="exact"/>
              <w:rPr>
                <w:rFonts w:ascii="微软雅黑" w:eastAsia="微软雅黑" w:hAnsi="微软雅黑"/>
                <w:b/>
                <w:color w:val="FFFFFF"/>
                <w:lang w:eastAsia="zh-CN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项目产出</w:t>
            </w:r>
          </w:p>
        </w:tc>
      </w:tr>
    </w:tbl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7C0A19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B55FC5" w:rsidRDefault="00B55FC5" w:rsidP="00B55FC5">
      <w:pPr>
        <w:spacing w:line="360" w:lineRule="exact"/>
        <w:rPr>
          <w:rFonts w:ascii="微软雅黑" w:eastAsia="微软雅黑" w:hAnsi="微软雅黑"/>
          <w:b/>
          <w:color w:val="FFFFFF"/>
          <w:lang w:eastAsia="zh-CN"/>
        </w:rPr>
      </w:pPr>
      <w:r w:rsidRPr="00B55FC5">
        <w:rPr>
          <w:rFonts w:ascii="微软雅黑" w:eastAsia="微软雅黑" w:hAnsi="微软雅黑" w:hint="eastAsia"/>
          <w:b/>
          <w:color w:val="FFFFFF"/>
          <w:lang w:eastAsia="zh-CN"/>
        </w:rPr>
        <w:t>项目主要内容、活动和时间表</w:t>
      </w:r>
    </w:p>
    <w:tbl>
      <w:tblPr>
        <w:tblW w:w="14034" w:type="dxa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B55FC5" w:rsidRPr="00811514" w:rsidTr="008A6653">
        <w:tc>
          <w:tcPr>
            <w:tcW w:w="14034" w:type="dxa"/>
            <w:shd w:val="clear" w:color="auto" w:fill="998248"/>
            <w:vAlign w:val="center"/>
          </w:tcPr>
          <w:p w:rsidR="00B55FC5" w:rsidRPr="00B55FC5" w:rsidRDefault="00B55FC5" w:rsidP="008A6653">
            <w:pPr>
              <w:spacing w:line="360" w:lineRule="exact"/>
              <w:rPr>
                <w:rFonts w:ascii="微软雅黑" w:eastAsia="微软雅黑" w:hAnsi="微软雅黑"/>
                <w:b/>
                <w:color w:val="FFFFFF"/>
                <w:lang w:eastAsia="zh-CN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项目主要内容、活动和时间表</w:t>
            </w:r>
          </w:p>
        </w:tc>
      </w:tr>
    </w:tbl>
    <w:p w:rsidR="00B55FC5" w:rsidRPr="0063369B" w:rsidRDefault="00B55FC5" w:rsidP="00B55FC5">
      <w:pPr>
        <w:pStyle w:val="a9"/>
        <w:numPr>
          <w:ilvl w:val="0"/>
          <w:numId w:val="4"/>
        </w:numPr>
        <w:spacing w:before="240" w:line="276" w:lineRule="auto"/>
        <w:ind w:firstLineChars="0"/>
        <w:jc w:val="both"/>
        <w:rPr>
          <w:rFonts w:ascii="微软雅黑" w:eastAsia="微软雅黑" w:hAnsi="微软雅黑"/>
          <w:b/>
          <w:szCs w:val="24"/>
        </w:rPr>
      </w:pPr>
      <w:r w:rsidRPr="0063369B">
        <w:rPr>
          <w:rFonts w:ascii="微软雅黑" w:eastAsia="微软雅黑" w:hAnsi="微软雅黑" w:hint="eastAsia"/>
          <w:b/>
          <w:szCs w:val="24"/>
        </w:rPr>
        <w:t>主要工作方法：</w:t>
      </w:r>
    </w:p>
    <w:p w:rsidR="00B55FC5" w:rsidRPr="0063369B" w:rsidRDefault="00B55FC5" w:rsidP="00B55FC5">
      <w:pPr>
        <w:spacing w:before="240" w:line="276" w:lineRule="auto"/>
        <w:rPr>
          <w:rFonts w:ascii="微软雅黑" w:hAnsi="微软雅黑"/>
          <w:b/>
        </w:rPr>
      </w:pPr>
    </w:p>
    <w:p w:rsidR="00B55FC5" w:rsidRPr="00811514" w:rsidRDefault="00B55FC5" w:rsidP="00B55FC5">
      <w:pPr>
        <w:spacing w:line="276" w:lineRule="auto"/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2.</w:t>
      </w:r>
      <w:r w:rsidRPr="00054ECB">
        <w:rPr>
          <w:rFonts w:ascii="微软雅黑" w:eastAsia="微软雅黑" w:hAnsi="微软雅黑" w:hint="eastAsia"/>
          <w:b/>
          <w:lang w:eastAsia="zh-CN"/>
        </w:rPr>
        <w:t>活动详细列表</w:t>
      </w:r>
      <w:r>
        <w:rPr>
          <w:rFonts w:ascii="微软雅黑" w:eastAsia="微软雅黑" w:hAnsi="微软雅黑" w:hint="eastAsia"/>
          <w:b/>
          <w:lang w:eastAsia="zh-CN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2"/>
        <w:gridCol w:w="5529"/>
        <w:gridCol w:w="2268"/>
      </w:tblGrid>
      <w:tr w:rsidR="00B55FC5" w:rsidRPr="00054ECB" w:rsidTr="00B55FC5">
        <w:trPr>
          <w:trHeight w:val="737"/>
        </w:trPr>
        <w:tc>
          <w:tcPr>
            <w:tcW w:w="1985" w:type="dxa"/>
            <w:shd w:val="clear" w:color="auto" w:fill="D9D9D9"/>
            <w:vAlign w:val="center"/>
          </w:tcPr>
          <w:p w:rsidR="00B55FC5" w:rsidRPr="00811514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lang w:eastAsia="zh-CN"/>
              </w:rPr>
              <w:t>时间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B55FC5" w:rsidRPr="00811514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lang w:eastAsia="zh-CN"/>
              </w:rPr>
              <w:t>活动内容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B55FC5" w:rsidRPr="00811514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lang w:eastAsia="zh-CN"/>
              </w:rPr>
              <w:t>衡量指标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55FC5" w:rsidRPr="00811514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 w:rsidRPr="00811514">
              <w:rPr>
                <w:rFonts w:ascii="微软雅黑" w:eastAsia="微软雅黑" w:hAnsi="微软雅黑" w:hint="eastAsia"/>
                <w:b/>
                <w:lang w:eastAsia="zh-CN"/>
              </w:rPr>
              <w:t>受益人数</w:t>
            </w: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054ECB" w:rsidTr="008A6653">
        <w:trPr>
          <w:trHeight w:val="737"/>
        </w:trPr>
        <w:tc>
          <w:tcPr>
            <w:tcW w:w="1985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5529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55FC5" w:rsidRPr="00054ECB" w:rsidRDefault="00B55FC5" w:rsidP="008A6653">
            <w:pPr>
              <w:spacing w:line="360" w:lineRule="exact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B55FC5" w:rsidRPr="00811514" w:rsidTr="008A6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998248"/>
          <w:tblLook w:val="0000" w:firstRow="0" w:lastRow="0" w:firstColumn="0" w:lastColumn="0" w:noHBand="0" w:noVBand="0"/>
        </w:tblPrEx>
        <w:tc>
          <w:tcPr>
            <w:tcW w:w="14034" w:type="dxa"/>
            <w:gridSpan w:val="4"/>
            <w:shd w:val="clear" w:color="auto" w:fill="998248"/>
            <w:vAlign w:val="center"/>
          </w:tcPr>
          <w:p w:rsidR="00B55FC5" w:rsidRPr="00B55FC5" w:rsidRDefault="00B55FC5" w:rsidP="008A6653">
            <w:pPr>
              <w:spacing w:line="360" w:lineRule="exact"/>
              <w:rPr>
                <w:rFonts w:ascii="微软雅黑" w:eastAsia="微软雅黑" w:hAnsi="微软雅黑"/>
                <w:b/>
                <w:color w:val="FFFFFF"/>
                <w:lang w:eastAsia="zh-CN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项目风险</w:t>
            </w:r>
            <w:r w:rsidRPr="00B55FC5">
              <w:rPr>
                <w:rFonts w:ascii="微软雅黑" w:eastAsia="微软雅黑" w:hAnsi="微软雅黑"/>
                <w:b/>
                <w:color w:val="FFFFFF"/>
                <w:lang w:eastAsia="zh-CN"/>
              </w:rPr>
              <w:t>及防控</w:t>
            </w:r>
          </w:p>
        </w:tc>
      </w:tr>
    </w:tbl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0" w:type="auto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B55FC5" w:rsidRPr="00811514" w:rsidTr="008A6653">
        <w:tc>
          <w:tcPr>
            <w:tcW w:w="14034" w:type="dxa"/>
            <w:shd w:val="clear" w:color="auto" w:fill="998248"/>
            <w:vAlign w:val="center"/>
          </w:tcPr>
          <w:p w:rsidR="00B55FC5" w:rsidRPr="00B55FC5" w:rsidRDefault="00B55FC5" w:rsidP="008A6653">
            <w:pPr>
              <w:spacing w:line="360" w:lineRule="exact"/>
              <w:rPr>
                <w:rFonts w:ascii="微软雅黑" w:eastAsia="微软雅黑" w:hAnsi="微软雅黑"/>
                <w:b/>
                <w:color w:val="FFFFFF"/>
                <w:lang w:eastAsia="zh-CN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项目创新性</w:t>
            </w:r>
          </w:p>
        </w:tc>
      </w:tr>
    </w:tbl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0" w:type="auto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B55FC5" w:rsidRPr="00811514" w:rsidTr="008A6653">
        <w:tc>
          <w:tcPr>
            <w:tcW w:w="14034" w:type="dxa"/>
            <w:shd w:val="clear" w:color="auto" w:fill="998248"/>
            <w:vAlign w:val="center"/>
          </w:tcPr>
          <w:p w:rsidR="00B55FC5" w:rsidRPr="00B55FC5" w:rsidRDefault="00B55FC5" w:rsidP="008A6653">
            <w:pPr>
              <w:spacing w:line="360" w:lineRule="exact"/>
              <w:rPr>
                <w:rFonts w:ascii="微软雅黑" w:eastAsia="微软雅黑" w:hAnsi="微软雅黑"/>
                <w:b/>
                <w:color w:val="FFFFFF"/>
                <w:lang w:eastAsia="zh-CN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项目对社区/相关机构/群体发展的影响</w:t>
            </w:r>
          </w:p>
        </w:tc>
      </w:tr>
    </w:tbl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D0577C" w:rsidRDefault="00B55FC5" w:rsidP="00B55FC5">
      <w:pPr>
        <w:spacing w:line="360" w:lineRule="exact"/>
        <w:rPr>
          <w:rFonts w:ascii="微软雅黑" w:hAnsi="微软雅黑"/>
        </w:rPr>
      </w:pPr>
    </w:p>
    <w:tbl>
      <w:tblPr>
        <w:tblW w:w="0" w:type="auto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B55FC5" w:rsidRPr="00811514" w:rsidTr="008A6653">
        <w:tc>
          <w:tcPr>
            <w:tcW w:w="14034" w:type="dxa"/>
            <w:shd w:val="clear" w:color="auto" w:fill="998248"/>
            <w:vAlign w:val="center"/>
          </w:tcPr>
          <w:p w:rsidR="00B55FC5" w:rsidRPr="00B55FC5" w:rsidRDefault="00B55FC5" w:rsidP="008A6653">
            <w:pPr>
              <w:spacing w:line="360" w:lineRule="exact"/>
              <w:rPr>
                <w:rFonts w:ascii="微软雅黑" w:eastAsia="微软雅黑" w:hAnsi="微软雅黑"/>
                <w:b/>
                <w:color w:val="FFFFFF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项目／财务管理</w:t>
            </w:r>
          </w:p>
        </w:tc>
      </w:tr>
    </w:tbl>
    <w:p w:rsidR="00B55FC5" w:rsidRPr="00054ECB" w:rsidRDefault="00B55FC5" w:rsidP="00B55FC5">
      <w:pPr>
        <w:spacing w:before="240" w:line="360" w:lineRule="exact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 w:hint="eastAsia"/>
          <w:b/>
          <w:lang w:eastAsia="zh-CN"/>
        </w:rPr>
        <w:t>1.项目团队：</w:t>
      </w: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ind w:left="480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ind w:left="480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ind w:left="480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  <w:r w:rsidRPr="00054ECB">
        <w:rPr>
          <w:rFonts w:ascii="微软雅黑" w:eastAsia="微软雅黑" w:hAnsi="微软雅黑"/>
          <w:b/>
          <w:lang w:eastAsia="zh-CN"/>
        </w:rPr>
        <w:t>2.</w:t>
      </w:r>
      <w:r w:rsidRPr="00054ECB">
        <w:rPr>
          <w:rFonts w:ascii="微软雅黑" w:eastAsia="微软雅黑" w:hAnsi="微软雅黑" w:hint="eastAsia"/>
          <w:b/>
          <w:lang w:eastAsia="zh-CN"/>
        </w:rPr>
        <w:t>资金管理：</w:t>
      </w: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A25549" w:rsidRDefault="00B55FC5" w:rsidP="00B55FC5">
      <w:pPr>
        <w:spacing w:after="240" w:line="360" w:lineRule="exact"/>
        <w:rPr>
          <w:rFonts w:ascii="微软雅黑" w:eastAsia="微软雅黑" w:hAnsi="微软雅黑"/>
          <w:b/>
          <w:lang w:eastAsia="zh-CN"/>
        </w:rPr>
      </w:pPr>
      <w:r w:rsidRPr="00A25549">
        <w:rPr>
          <w:rFonts w:ascii="微软雅黑" w:eastAsia="微软雅黑" w:hAnsi="微软雅黑" w:hint="eastAsia"/>
          <w:b/>
          <w:lang w:eastAsia="zh-CN"/>
        </w:rPr>
        <w:t>3.项目</w:t>
      </w:r>
      <w:r w:rsidRPr="00A25549">
        <w:rPr>
          <w:rFonts w:ascii="微软雅黑" w:eastAsia="微软雅黑" w:hAnsi="微软雅黑"/>
          <w:b/>
          <w:lang w:eastAsia="zh-CN"/>
        </w:rPr>
        <w:t>预算</w:t>
      </w:r>
      <w:r w:rsidRPr="00A25549">
        <w:rPr>
          <w:rFonts w:ascii="微软雅黑" w:eastAsia="微软雅黑" w:hAnsi="微软雅黑" w:hint="eastAsia"/>
          <w:b/>
          <w:lang w:eastAsia="zh-CN"/>
        </w:rPr>
        <w:t>：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392"/>
        <w:gridCol w:w="4660"/>
        <w:gridCol w:w="4788"/>
      </w:tblGrid>
      <w:tr w:rsidR="00B55FC5" w:rsidTr="008A6653">
        <w:tc>
          <w:tcPr>
            <w:tcW w:w="4454" w:type="dxa"/>
          </w:tcPr>
          <w:p w:rsidR="00B55FC5" w:rsidRDefault="00B55FC5" w:rsidP="008A6653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项目预算</w:t>
            </w:r>
            <w:r>
              <w:rPr>
                <w:rFonts w:ascii="微软雅黑" w:eastAsia="微软雅黑" w:hAnsi="微软雅黑"/>
                <w:b/>
                <w:lang w:eastAsia="zh-CN"/>
              </w:rPr>
              <w:t>总金额</w:t>
            </w:r>
          </w:p>
        </w:tc>
        <w:tc>
          <w:tcPr>
            <w:tcW w:w="4725" w:type="dxa"/>
          </w:tcPr>
          <w:p w:rsidR="00B55FC5" w:rsidRDefault="00B55FC5" w:rsidP="008A6653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拟</w:t>
            </w:r>
            <w:r>
              <w:rPr>
                <w:rFonts w:ascii="微软雅黑" w:eastAsia="微软雅黑" w:hAnsi="微软雅黑"/>
                <w:b/>
                <w:lang w:eastAsia="zh-CN"/>
              </w:rPr>
              <w:t>申请基金会资助总金额</w:t>
            </w:r>
          </w:p>
        </w:tc>
        <w:tc>
          <w:tcPr>
            <w:tcW w:w="4855" w:type="dxa"/>
          </w:tcPr>
          <w:p w:rsidR="00B55FC5" w:rsidRPr="00D10513" w:rsidRDefault="00B55FC5" w:rsidP="008A6653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lang w:eastAsia="zh-CN"/>
              </w:rPr>
              <w:t>其他</w:t>
            </w:r>
            <w:r>
              <w:rPr>
                <w:rFonts w:ascii="微软雅黑" w:eastAsia="微软雅黑" w:hAnsi="微软雅黑"/>
                <w:b/>
                <w:lang w:eastAsia="zh-CN"/>
              </w:rPr>
              <w:t>资金来源</w:t>
            </w:r>
          </w:p>
        </w:tc>
      </w:tr>
      <w:tr w:rsidR="00B55FC5" w:rsidTr="008A6653">
        <w:tc>
          <w:tcPr>
            <w:tcW w:w="4454" w:type="dxa"/>
          </w:tcPr>
          <w:p w:rsidR="00B55FC5" w:rsidRDefault="00B55FC5" w:rsidP="008A6653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</w:p>
        </w:tc>
        <w:tc>
          <w:tcPr>
            <w:tcW w:w="4725" w:type="dxa"/>
          </w:tcPr>
          <w:p w:rsidR="00B55FC5" w:rsidRDefault="00B55FC5" w:rsidP="008A6653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</w:p>
        </w:tc>
        <w:tc>
          <w:tcPr>
            <w:tcW w:w="4855" w:type="dxa"/>
          </w:tcPr>
          <w:p w:rsidR="00B55FC5" w:rsidRDefault="00B55FC5" w:rsidP="008A6653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</w:p>
        </w:tc>
      </w:tr>
    </w:tbl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0" w:type="auto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B55FC5" w:rsidRPr="00811514" w:rsidTr="008A6653">
        <w:tc>
          <w:tcPr>
            <w:tcW w:w="14034" w:type="dxa"/>
            <w:shd w:val="clear" w:color="auto" w:fill="998248"/>
            <w:vAlign w:val="center"/>
          </w:tcPr>
          <w:p w:rsidR="00B55FC5" w:rsidRPr="00B55FC5" w:rsidRDefault="00B55FC5" w:rsidP="008A6653">
            <w:pPr>
              <w:spacing w:line="360" w:lineRule="exact"/>
              <w:rPr>
                <w:rFonts w:ascii="微软雅黑" w:eastAsia="微软雅黑" w:hAnsi="微软雅黑"/>
                <w:color w:val="FFFFFF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监测评估</w:t>
            </w:r>
          </w:p>
        </w:tc>
      </w:tr>
    </w:tbl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p w:rsidR="00B55FC5" w:rsidRPr="00054ECB" w:rsidRDefault="00B55FC5" w:rsidP="00B55FC5">
      <w:pPr>
        <w:spacing w:line="360" w:lineRule="exact"/>
        <w:rPr>
          <w:rFonts w:ascii="微软雅黑" w:eastAsia="微软雅黑" w:hAnsi="微软雅黑"/>
          <w:lang w:eastAsia="zh-CN"/>
        </w:rPr>
      </w:pPr>
    </w:p>
    <w:tbl>
      <w:tblPr>
        <w:tblW w:w="14034" w:type="dxa"/>
        <w:tblInd w:w="108" w:type="dxa"/>
        <w:shd w:val="clear" w:color="auto" w:fill="998248"/>
        <w:tblLayout w:type="fixed"/>
        <w:tblLook w:val="0000" w:firstRow="0" w:lastRow="0" w:firstColumn="0" w:lastColumn="0" w:noHBand="0" w:noVBand="0"/>
      </w:tblPr>
      <w:tblGrid>
        <w:gridCol w:w="14034"/>
      </w:tblGrid>
      <w:tr w:rsidR="00B55FC5" w:rsidRPr="00811514" w:rsidTr="008A6653">
        <w:tc>
          <w:tcPr>
            <w:tcW w:w="14034" w:type="dxa"/>
            <w:shd w:val="clear" w:color="auto" w:fill="998248"/>
          </w:tcPr>
          <w:p w:rsidR="00B55FC5" w:rsidRPr="00B55FC5" w:rsidRDefault="00B55FC5" w:rsidP="008A6653">
            <w:pPr>
              <w:spacing w:line="360" w:lineRule="exact"/>
              <w:rPr>
                <w:rFonts w:ascii="微软雅黑" w:eastAsia="微软雅黑" w:hAnsi="微软雅黑"/>
                <w:b/>
                <w:color w:val="FFFFFF"/>
              </w:rPr>
            </w:pPr>
            <w:r w:rsidRPr="00B55FC5">
              <w:rPr>
                <w:rFonts w:ascii="微软雅黑" w:eastAsia="微软雅黑" w:hAnsi="微软雅黑" w:hint="eastAsia"/>
                <w:b/>
                <w:color w:val="FFFFFF"/>
                <w:lang w:eastAsia="zh-CN"/>
              </w:rPr>
              <w:t>项目预算</w:t>
            </w:r>
            <w:r w:rsidRPr="00B55FC5">
              <w:rPr>
                <w:rFonts w:ascii="微软雅黑" w:eastAsia="微软雅黑" w:hAnsi="微软雅黑"/>
                <w:b/>
                <w:color w:val="FFFFFF"/>
                <w:lang w:eastAsia="zh-CN"/>
              </w:rPr>
              <w:t>明细表</w:t>
            </w:r>
            <w:r w:rsidRPr="00B55FC5">
              <w:rPr>
                <w:rFonts w:ascii="微软雅黑" w:eastAsia="微软雅黑" w:hAnsi="微软雅黑" w:hint="eastAsia"/>
                <w:i/>
                <w:color w:val="FFFFFF"/>
                <w:sz w:val="21"/>
                <w:lang w:eastAsia="zh-CN"/>
              </w:rPr>
              <w:t>（见</w:t>
            </w:r>
            <w:r w:rsidRPr="00B55FC5">
              <w:rPr>
                <w:rFonts w:ascii="微软雅黑" w:eastAsia="微软雅黑" w:hAnsi="微软雅黑"/>
                <w:i/>
                <w:color w:val="FFFFFF"/>
                <w:sz w:val="21"/>
                <w:lang w:eastAsia="zh-CN"/>
              </w:rPr>
              <w:t>附件）</w:t>
            </w:r>
          </w:p>
        </w:tc>
      </w:tr>
    </w:tbl>
    <w:p w:rsidR="005B12E7" w:rsidRDefault="005B12E7" w:rsidP="002C22CD"/>
    <w:p w:rsidR="00B55FC5" w:rsidRDefault="00B55FC5" w:rsidP="002C22CD"/>
    <w:p w:rsidR="00B55FC5" w:rsidRDefault="00B55FC5" w:rsidP="002C22CD"/>
    <w:p w:rsidR="00B55FC5" w:rsidRDefault="00B55FC5" w:rsidP="002C22CD"/>
    <w:p w:rsidR="00B55FC5" w:rsidRPr="00B55FC5" w:rsidRDefault="00B55FC5" w:rsidP="002C22CD">
      <w:pPr>
        <w:rPr>
          <w:rFonts w:hint="eastAsia"/>
        </w:rPr>
      </w:pPr>
      <w:bookmarkStart w:id="0" w:name="_GoBack"/>
      <w:bookmarkEnd w:id="0"/>
    </w:p>
    <w:sectPr w:rsidR="00B55FC5" w:rsidRPr="00B55FC5" w:rsidSect="00B55FC5">
      <w:headerReference w:type="even" r:id="rId8"/>
      <w:headerReference w:type="default" r:id="rId9"/>
      <w:footerReference w:type="default" r:id="rId10"/>
      <w:pgSz w:w="16838" w:h="11906" w:orient="landscape" w:code="9"/>
      <w:pgMar w:top="1800" w:right="1440" w:bottom="1800" w:left="1440" w:header="51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96" w:rsidRDefault="00F43A96">
      <w:r>
        <w:separator/>
      </w:r>
    </w:p>
  </w:endnote>
  <w:endnote w:type="continuationSeparator" w:id="0">
    <w:p w:rsidR="00F43A96" w:rsidRDefault="00F4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  <w:embedRegular r:id="rId1" w:subsetted="1" w:fontKey="{D1937E89-A3CE-40C5-AA2A-BF5F012FC7AB}"/>
    <w:embedBold r:id="rId2" w:subsetted="1" w:fontKey="{3DE491ED-570B-4591-87A0-EA10338FC3FC}"/>
    <w:embedItalic r:id="rId3" w:subsetted="1" w:fontKey="{71541112-7E99-4E32-B7A4-5CB401C059D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07" w:rsidRDefault="00B55FC5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-416560</wp:posOffset>
              </wp:positionH>
              <wp:positionV relativeFrom="paragraph">
                <wp:posOffset>118745</wp:posOffset>
              </wp:positionV>
              <wp:extent cx="3201035" cy="31877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03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C00" w:rsidRPr="00085CB1" w:rsidRDefault="001B2C00" w:rsidP="001B2C00">
                          <w:pPr>
                            <w:spacing w:line="180" w:lineRule="exac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 w:rsidRPr="00085CB1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广东省佛山市顺德区北滘镇</w:t>
                          </w:r>
                          <w:r w:rsidR="003C377E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怡兴路8号</w:t>
                          </w:r>
                          <w:r w:rsidR="003C377E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>盈峰商务中心</w:t>
                          </w:r>
                          <w:r w:rsidR="003C377E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23B层</w:t>
                          </w:r>
                        </w:p>
                        <w:p w:rsidR="001B2C00" w:rsidRPr="00085CB1" w:rsidRDefault="001B2C00" w:rsidP="001B2C00">
                          <w:pPr>
                            <w:spacing w:line="180" w:lineRule="exac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>Tel: 0757-2633</w:t>
                          </w:r>
                          <w:r w:rsidR="00FC6CEE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0792</w:t>
                          </w:r>
                          <w:r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 </w:t>
                          </w:r>
                          <w:r w:rsidR="007C1B8D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Fax: 0757-26663346  </w:t>
                          </w:r>
                          <w:r w:rsidRPr="00085CB1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</w:t>
                          </w:r>
                          <w:r w:rsidR="007C1B8D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P.C 528311  </w:t>
                          </w:r>
                          <w:r w:rsidR="007C1B8D" w:rsidRPr="00085CB1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085CB1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2.8pt;margin-top:9.35pt;width:252.05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fUtg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" filled="f" stroked="f">
              <v:textbox>
                <w:txbxContent>
                  <w:p w:rsidR="001B2C00" w:rsidRPr="00085CB1" w:rsidRDefault="001B2C00" w:rsidP="001B2C00">
                    <w:pPr>
                      <w:spacing w:line="180" w:lineRule="exac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 w:rsidRPr="00085CB1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广东省佛山市顺德区北滘镇</w:t>
                    </w:r>
                    <w:r w:rsidR="003C377E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怡兴路8号</w:t>
                    </w:r>
                    <w:r w:rsidR="003C377E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>盈峰商务中心</w:t>
                    </w:r>
                    <w:r w:rsidR="003C377E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23B层</w:t>
                    </w:r>
                  </w:p>
                  <w:p w:rsidR="001B2C00" w:rsidRPr="00085CB1" w:rsidRDefault="001B2C00" w:rsidP="001B2C00">
                    <w:pPr>
                      <w:spacing w:line="180" w:lineRule="exac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>Tel: 0757-2633</w:t>
                    </w:r>
                    <w:r w:rsidR="00FC6CEE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0792</w:t>
                    </w:r>
                    <w:r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 </w:t>
                    </w:r>
                    <w:r w:rsidR="007C1B8D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Fax: 0757-26663346  </w:t>
                    </w:r>
                    <w:r w:rsidRPr="00085CB1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</w:t>
                    </w:r>
                    <w:r w:rsidR="007C1B8D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P.C 528311  </w:t>
                    </w:r>
                    <w:r w:rsidR="007C1B8D" w:rsidRPr="00085CB1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 </w:t>
                    </w:r>
                    <w:r w:rsidRPr="00085CB1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6937375</wp:posOffset>
              </wp:positionH>
              <wp:positionV relativeFrom="paragraph">
                <wp:posOffset>135255</wp:posOffset>
              </wp:positionV>
              <wp:extent cx="1746885" cy="43180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C00" w:rsidRPr="00CF2215" w:rsidRDefault="001B2C00" w:rsidP="001B2C00">
                          <w:pPr>
                            <w:jc w:val="center"/>
                          </w:pPr>
                          <w:r w:rsidRPr="00CF2215"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  <w:t>www.</w:t>
                          </w:r>
                          <w:r w:rsidR="00FC6CEE">
                            <w:rPr>
                              <w:rFonts w:ascii="微软雅黑" w:eastAsia="微软雅黑" w:hAnsi="微软雅黑" w:hint="eastAsia"/>
                              <w:sz w:val="15"/>
                              <w:szCs w:val="15"/>
                            </w:rPr>
                            <w:t>hexiangjianfoundation.org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546.25pt;margin-top:10.65pt;width:137.5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" filled="f" stroked="f">
              <v:textbox>
                <w:txbxContent>
                  <w:p w:rsidR="001B2C00" w:rsidRPr="00CF2215" w:rsidRDefault="001B2C00" w:rsidP="001B2C00">
                    <w:pPr>
                      <w:jc w:val="center"/>
                    </w:pPr>
                    <w:r w:rsidRPr="00CF2215">
                      <w:rPr>
                        <w:rFonts w:ascii="微软雅黑" w:eastAsia="微软雅黑" w:hAnsi="微软雅黑"/>
                        <w:sz w:val="15"/>
                        <w:szCs w:val="15"/>
                      </w:rPr>
                      <w:t>www.</w:t>
                    </w:r>
                    <w:r w:rsidR="00FC6CEE">
                      <w:rPr>
                        <w:rFonts w:ascii="微软雅黑" w:eastAsia="微软雅黑" w:hAnsi="微软雅黑" w:hint="eastAsia"/>
                        <w:sz w:val="15"/>
                        <w:szCs w:val="15"/>
                      </w:rPr>
                      <w:t>hexiangjianfoundation.org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78740</wp:posOffset>
          </wp:positionV>
          <wp:extent cx="9768840" cy="361950"/>
          <wp:effectExtent l="0" t="0" r="0" b="0"/>
          <wp:wrapNone/>
          <wp:docPr id="3" name="图片 8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884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96" w:rsidRDefault="00F43A96">
      <w:r>
        <w:separator/>
      </w:r>
    </w:p>
  </w:footnote>
  <w:footnote w:type="continuationSeparator" w:id="0">
    <w:p w:rsidR="00F43A96" w:rsidRDefault="00F4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C6" w:rsidRDefault="004641C6" w:rsidP="004641C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C6" w:rsidRDefault="00B55FC5" w:rsidP="00B55FC5">
    <w:pPr>
      <w:pStyle w:val="a3"/>
      <w:pBdr>
        <w:bottom w:val="none" w:sz="0" w:space="0" w:color="auto"/>
      </w:pBdr>
      <w:ind w:leftChars="4150" w:left="9960"/>
    </w:pPr>
    <w:r>
      <w:rPr>
        <w:noProof/>
        <w:lang w:eastAsia="zh-CN"/>
      </w:rPr>
      <w:drawing>
        <wp:inline distT="0" distB="0" distL="0" distR="0">
          <wp:extent cx="2997835" cy="485140"/>
          <wp:effectExtent l="0" t="0" r="0" b="0"/>
          <wp:docPr id="2" name="图片 1" descr="何享健基金会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何享健基金会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56" b="30844"/>
                  <a:stretch>
                    <a:fillRect/>
                  </a:stretch>
                </pic:blipFill>
                <pic:spPr bwMode="auto">
                  <a:xfrm>
                    <a:off x="0" y="0"/>
                    <a:ext cx="299783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438A7"/>
    <w:multiLevelType w:val="hybridMultilevel"/>
    <w:tmpl w:val="19505CE4"/>
    <w:lvl w:ilvl="0" w:tplc="04090003">
      <w:start w:val="1"/>
      <w:numFmt w:val="bullet"/>
      <w:lvlText w:val=""/>
      <w:lvlJc w:val="left"/>
      <w:pPr>
        <w:ind w:left="6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1" w15:restartNumberingAfterBreak="0">
    <w:nsid w:val="585034E5"/>
    <w:multiLevelType w:val="hybridMultilevel"/>
    <w:tmpl w:val="B6C67618"/>
    <w:lvl w:ilvl="0" w:tplc="E604ABFE">
      <w:start w:val="1"/>
      <w:numFmt w:val="decimalEnclosedCircle"/>
      <w:lvlText w:val="%1"/>
      <w:lvlJc w:val="left"/>
      <w:pPr>
        <w:ind w:left="940" w:hanging="360"/>
      </w:pPr>
      <w:rPr>
        <w:rFonts w:ascii="Times New Roman" w:cs="Times New Roman" w:hint="default"/>
        <w:color w:val="323E32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 w15:restartNumberingAfterBreak="0">
    <w:nsid w:val="67AC7A2E"/>
    <w:multiLevelType w:val="hybridMultilevel"/>
    <w:tmpl w:val="846EF608"/>
    <w:lvl w:ilvl="0" w:tplc="9DE04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0C0B4D"/>
    <w:multiLevelType w:val="multilevel"/>
    <w:tmpl w:val="598822CE"/>
    <w:lvl w:ilvl="0">
      <w:start w:val="1"/>
      <w:numFmt w:val="decimal"/>
      <w:lvlText w:val="%1."/>
      <w:lvlJc w:val="left"/>
      <w:pPr>
        <w:ind w:left="2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embedSystemFonts/>
  <w:saveSubset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C5"/>
    <w:rsid w:val="00000D34"/>
    <w:rsid w:val="0000525B"/>
    <w:rsid w:val="00056612"/>
    <w:rsid w:val="00056733"/>
    <w:rsid w:val="000A11C6"/>
    <w:rsid w:val="000C0008"/>
    <w:rsid w:val="000E0BC7"/>
    <w:rsid w:val="000F4B24"/>
    <w:rsid w:val="000F6B65"/>
    <w:rsid w:val="0010238E"/>
    <w:rsid w:val="001069BB"/>
    <w:rsid w:val="001171B1"/>
    <w:rsid w:val="001277C6"/>
    <w:rsid w:val="00150FFD"/>
    <w:rsid w:val="00177EF5"/>
    <w:rsid w:val="0018087B"/>
    <w:rsid w:val="001911DD"/>
    <w:rsid w:val="00195BF1"/>
    <w:rsid w:val="001A20D6"/>
    <w:rsid w:val="001A222E"/>
    <w:rsid w:val="001B2C00"/>
    <w:rsid w:val="001D3E71"/>
    <w:rsid w:val="001D6D20"/>
    <w:rsid w:val="001D7CA3"/>
    <w:rsid w:val="001E54AA"/>
    <w:rsid w:val="001F7A00"/>
    <w:rsid w:val="00210C93"/>
    <w:rsid w:val="0023034A"/>
    <w:rsid w:val="002339D8"/>
    <w:rsid w:val="00236643"/>
    <w:rsid w:val="0025152C"/>
    <w:rsid w:val="00252BB9"/>
    <w:rsid w:val="002620B1"/>
    <w:rsid w:val="002950E0"/>
    <w:rsid w:val="002A1F3E"/>
    <w:rsid w:val="002B2048"/>
    <w:rsid w:val="002C22CD"/>
    <w:rsid w:val="002D062F"/>
    <w:rsid w:val="00303B02"/>
    <w:rsid w:val="00336CA1"/>
    <w:rsid w:val="0033746E"/>
    <w:rsid w:val="00346972"/>
    <w:rsid w:val="0036553F"/>
    <w:rsid w:val="00370E77"/>
    <w:rsid w:val="003719B0"/>
    <w:rsid w:val="0037524C"/>
    <w:rsid w:val="00377F58"/>
    <w:rsid w:val="00381035"/>
    <w:rsid w:val="003A3E59"/>
    <w:rsid w:val="003C377E"/>
    <w:rsid w:val="003E02BA"/>
    <w:rsid w:val="003E1DBB"/>
    <w:rsid w:val="003F0C61"/>
    <w:rsid w:val="00420677"/>
    <w:rsid w:val="00431399"/>
    <w:rsid w:val="004641C6"/>
    <w:rsid w:val="0046511E"/>
    <w:rsid w:val="00492112"/>
    <w:rsid w:val="004968F8"/>
    <w:rsid w:val="004B5A7B"/>
    <w:rsid w:val="004C1E04"/>
    <w:rsid w:val="004D3169"/>
    <w:rsid w:val="005000F9"/>
    <w:rsid w:val="00522E97"/>
    <w:rsid w:val="0052404E"/>
    <w:rsid w:val="00550E85"/>
    <w:rsid w:val="0056417B"/>
    <w:rsid w:val="00591F0C"/>
    <w:rsid w:val="005A1A31"/>
    <w:rsid w:val="005A2126"/>
    <w:rsid w:val="005B12E7"/>
    <w:rsid w:val="005B1373"/>
    <w:rsid w:val="005B3088"/>
    <w:rsid w:val="005D3FF0"/>
    <w:rsid w:val="005E0B4A"/>
    <w:rsid w:val="005F3E6A"/>
    <w:rsid w:val="006313A3"/>
    <w:rsid w:val="0063601A"/>
    <w:rsid w:val="0063717C"/>
    <w:rsid w:val="006441DC"/>
    <w:rsid w:val="0065424F"/>
    <w:rsid w:val="006F501A"/>
    <w:rsid w:val="00700447"/>
    <w:rsid w:val="00701A93"/>
    <w:rsid w:val="0070356D"/>
    <w:rsid w:val="00703B43"/>
    <w:rsid w:val="007233FD"/>
    <w:rsid w:val="007268AA"/>
    <w:rsid w:val="00754406"/>
    <w:rsid w:val="00762605"/>
    <w:rsid w:val="007652D1"/>
    <w:rsid w:val="0079795F"/>
    <w:rsid w:val="007A313A"/>
    <w:rsid w:val="007B15E8"/>
    <w:rsid w:val="007B39CC"/>
    <w:rsid w:val="007C1B8D"/>
    <w:rsid w:val="007F119B"/>
    <w:rsid w:val="00811ABD"/>
    <w:rsid w:val="0081273B"/>
    <w:rsid w:val="008273B1"/>
    <w:rsid w:val="00854713"/>
    <w:rsid w:val="008618A9"/>
    <w:rsid w:val="008C77FA"/>
    <w:rsid w:val="008C7AEC"/>
    <w:rsid w:val="008D336E"/>
    <w:rsid w:val="008E089D"/>
    <w:rsid w:val="008E08E6"/>
    <w:rsid w:val="008F05B6"/>
    <w:rsid w:val="00900F23"/>
    <w:rsid w:val="00904BC8"/>
    <w:rsid w:val="00937452"/>
    <w:rsid w:val="009531EF"/>
    <w:rsid w:val="00955426"/>
    <w:rsid w:val="00955EE1"/>
    <w:rsid w:val="00965644"/>
    <w:rsid w:val="0097783F"/>
    <w:rsid w:val="00987EA0"/>
    <w:rsid w:val="00992860"/>
    <w:rsid w:val="009E425B"/>
    <w:rsid w:val="009E4B77"/>
    <w:rsid w:val="00A20BAF"/>
    <w:rsid w:val="00A33731"/>
    <w:rsid w:val="00A40C08"/>
    <w:rsid w:val="00A447AB"/>
    <w:rsid w:val="00A75636"/>
    <w:rsid w:val="00A76F94"/>
    <w:rsid w:val="00A8408B"/>
    <w:rsid w:val="00A86FA3"/>
    <w:rsid w:val="00AA2B1B"/>
    <w:rsid w:val="00AB15B8"/>
    <w:rsid w:val="00AC0EBC"/>
    <w:rsid w:val="00AD08A1"/>
    <w:rsid w:val="00AF201E"/>
    <w:rsid w:val="00B17268"/>
    <w:rsid w:val="00B22800"/>
    <w:rsid w:val="00B40C52"/>
    <w:rsid w:val="00B53537"/>
    <w:rsid w:val="00B55FC5"/>
    <w:rsid w:val="00B60BCC"/>
    <w:rsid w:val="00B77AD1"/>
    <w:rsid w:val="00B92394"/>
    <w:rsid w:val="00B94F4B"/>
    <w:rsid w:val="00BC5CBC"/>
    <w:rsid w:val="00BD335A"/>
    <w:rsid w:val="00C14EC1"/>
    <w:rsid w:val="00C66061"/>
    <w:rsid w:val="00C86367"/>
    <w:rsid w:val="00C92CA7"/>
    <w:rsid w:val="00CB090B"/>
    <w:rsid w:val="00CB6275"/>
    <w:rsid w:val="00CC2C91"/>
    <w:rsid w:val="00CC6BD6"/>
    <w:rsid w:val="00CD721C"/>
    <w:rsid w:val="00CE091E"/>
    <w:rsid w:val="00D40618"/>
    <w:rsid w:val="00D465A5"/>
    <w:rsid w:val="00D579F0"/>
    <w:rsid w:val="00D6175C"/>
    <w:rsid w:val="00D76A90"/>
    <w:rsid w:val="00DE2EDC"/>
    <w:rsid w:val="00DF507C"/>
    <w:rsid w:val="00DF541B"/>
    <w:rsid w:val="00E24498"/>
    <w:rsid w:val="00E4223C"/>
    <w:rsid w:val="00E54F6F"/>
    <w:rsid w:val="00E607E5"/>
    <w:rsid w:val="00E60AA4"/>
    <w:rsid w:val="00E65D78"/>
    <w:rsid w:val="00E66BAC"/>
    <w:rsid w:val="00E71ABF"/>
    <w:rsid w:val="00EA04BC"/>
    <w:rsid w:val="00EA2139"/>
    <w:rsid w:val="00EB17AB"/>
    <w:rsid w:val="00EF5D0A"/>
    <w:rsid w:val="00EF6BCB"/>
    <w:rsid w:val="00EF78D8"/>
    <w:rsid w:val="00F10007"/>
    <w:rsid w:val="00F317EB"/>
    <w:rsid w:val="00F43A96"/>
    <w:rsid w:val="00F4553B"/>
    <w:rsid w:val="00F5211E"/>
    <w:rsid w:val="00F76B07"/>
    <w:rsid w:val="00F77B61"/>
    <w:rsid w:val="00F841E8"/>
    <w:rsid w:val="00FB3AB9"/>
    <w:rsid w:val="00FC6CEE"/>
    <w:rsid w:val="00FD55CE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7D7F8"/>
  <w15:docId w15:val="{5C24F45D-370D-4E0B-9AD4-C9534099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55FC5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5">
    <w:name w:val="heading 5"/>
    <w:basedOn w:val="a"/>
    <w:next w:val="a"/>
    <w:link w:val="50"/>
    <w:qFormat/>
    <w:rsid w:val="00B55FC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1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11A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semiHidden/>
    <w:rsid w:val="0063601A"/>
    <w:rPr>
      <w:sz w:val="18"/>
      <w:szCs w:val="18"/>
    </w:rPr>
  </w:style>
  <w:style w:type="table" w:styleId="a6">
    <w:name w:val="Table Grid"/>
    <w:basedOn w:val="a1"/>
    <w:rsid w:val="00CC6B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76A90"/>
    <w:rPr>
      <w:color w:val="0000FF"/>
      <w:u w:val="single"/>
    </w:rPr>
  </w:style>
  <w:style w:type="character" w:customStyle="1" w:styleId="a8">
    <w:name w:val="已访问的超链接"/>
    <w:rsid w:val="00D76A90"/>
    <w:rPr>
      <w:color w:val="800080"/>
      <w:u w:val="single"/>
    </w:rPr>
  </w:style>
  <w:style w:type="paragraph" w:styleId="a9">
    <w:name w:val="List Paragraph"/>
    <w:basedOn w:val="a"/>
    <w:qFormat/>
    <w:rsid w:val="00A20BAF"/>
    <w:pPr>
      <w:ind w:firstLineChars="200" w:firstLine="420"/>
    </w:pPr>
    <w:rPr>
      <w:rFonts w:ascii="Calibri" w:hAnsi="Calibri"/>
      <w:szCs w:val="22"/>
    </w:rPr>
  </w:style>
  <w:style w:type="table" w:styleId="1">
    <w:name w:val="Table Simple 1"/>
    <w:basedOn w:val="a1"/>
    <w:rsid w:val="00C14EC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1"/>
    <w:rsid w:val="00C14EC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C14EC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标题 5 字符"/>
    <w:basedOn w:val="a0"/>
    <w:link w:val="5"/>
    <w:rsid w:val="00B55FC5"/>
    <w:rPr>
      <w:rFonts w:ascii="Arial" w:eastAsia="PMingLiU" w:hAnsi="Arial"/>
      <w:b/>
      <w:bCs/>
      <w:kern w:val="2"/>
      <w:sz w:val="36"/>
      <w:szCs w:val="36"/>
      <w:lang w:eastAsia="zh-TW"/>
    </w:rPr>
  </w:style>
  <w:style w:type="paragraph" w:styleId="aa">
    <w:name w:val="No Spacing"/>
    <w:uiPriority w:val="1"/>
    <w:qFormat/>
    <w:rsid w:val="00B55FC5"/>
    <w:pPr>
      <w:widowControl w:val="0"/>
    </w:pPr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afile\&#21327;&#21516;&#25991;&#26723;\&#32452;&#32455;&#24314;&#35774;\&#21150;&#20844;&#32032;&#26448;\&#21150;&#20844;&#27169;&#26495;%20-%20&#27178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DBADD-E866-46AB-91CB-98C33A14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办公模板 - 横版</Template>
  <TotalTime>2</TotalTime>
  <Pages>10</Pages>
  <Words>123</Words>
  <Characters>702</Characters>
  <Application>Microsoft Office Word</Application>
  <DocSecurity>0</DocSecurity>
  <Lines>5</Lines>
  <Paragraphs>1</Paragraphs>
  <ScaleCrop>false</ScaleCrop>
  <Company>zhengbang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HXJF-</dc:title>
  <dc:subject/>
  <dc:creator>HXJF</dc:creator>
  <cp:keywords/>
  <cp:lastModifiedBy>HXJF</cp:lastModifiedBy>
  <cp:revision>1</cp:revision>
  <cp:lastPrinted>2008-09-24T10:01:00Z</cp:lastPrinted>
  <dcterms:created xsi:type="dcterms:W3CDTF">2016-03-21T05:05:00Z</dcterms:created>
  <dcterms:modified xsi:type="dcterms:W3CDTF">2016-03-21T05:07:00Z</dcterms:modified>
</cp:coreProperties>
</file>